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EA072">
      <w:pPr>
        <w:spacing w:line="480" w:lineRule="auto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 w14:paraId="50889620">
      <w:pPr>
        <w:spacing w:line="480" w:lineRule="auto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外语外贸学院拟授予 2025 届全日制本科</w:t>
      </w:r>
    </w:p>
    <w:p w14:paraId="3E6BB06F">
      <w:pPr>
        <w:spacing w:line="480" w:lineRule="auto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毕业生学士学位名单</w:t>
      </w:r>
    </w:p>
    <w:p w14:paraId="1E9833A2">
      <w:pPr>
        <w:spacing w:line="480" w:lineRule="auto"/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（</w:t>
      </w:r>
      <w:r>
        <w:rPr>
          <w:rFonts w:hint="eastAsia"/>
          <w:sz w:val="36"/>
          <w:szCs w:val="36"/>
          <w:lang w:val="en-US" w:eastAsia="zh-CN"/>
        </w:rPr>
        <w:t>128人</w:t>
      </w:r>
      <w:r>
        <w:rPr>
          <w:rFonts w:hint="eastAsia"/>
          <w:sz w:val="36"/>
          <w:szCs w:val="36"/>
          <w:lang w:eastAsia="zh-CN"/>
        </w:rPr>
        <w:t>）</w:t>
      </w:r>
    </w:p>
    <w:p w14:paraId="002A5DF9">
      <w:pPr>
        <w:spacing w:line="480" w:lineRule="auto"/>
        <w:jc w:val="center"/>
        <w:rPr>
          <w:rFonts w:hint="eastAsia"/>
          <w:sz w:val="36"/>
          <w:szCs w:val="36"/>
          <w:lang w:eastAsia="zh-CN"/>
        </w:rPr>
      </w:pPr>
    </w:p>
    <w:p w14:paraId="7049D732">
      <w:pPr>
        <w:spacing w:line="480" w:lineRule="auto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文学学士：128人</w:t>
      </w:r>
    </w:p>
    <w:p w14:paraId="661C1D7D">
      <w:pPr>
        <w:spacing w:line="480" w:lineRule="auto"/>
        <w:jc w:val="left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 w14:paraId="6B91207C">
      <w:pPr>
        <w:spacing w:line="480" w:lineRule="auto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21英语(国际贸易)本科3班</w:t>
      </w:r>
      <w:r>
        <w:rPr>
          <w:rFonts w:hint="eastAsia"/>
          <w:sz w:val="28"/>
          <w:szCs w:val="28"/>
          <w:lang w:val="en-US" w:eastAsia="zh-CN"/>
        </w:rPr>
        <w:t>：50人</w:t>
      </w:r>
    </w:p>
    <w:p w14:paraId="7889FFF1">
      <w:pPr>
        <w:spacing w:line="480" w:lineRule="auto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林健权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张旭浪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覃梓晴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谭振军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梁雁苹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张楚钰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伍艺宏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邓金棋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朱雨乔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林涵婷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黄贤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黄林烁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龚思敏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冯志杨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姚颖仪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谢嵘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潘嘉琪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林佳琪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罗钰晴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邱泓瑜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王嘉琪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李仪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阳果芝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江智滨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黎可楹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刘欣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王彬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黄华文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李美琪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林奕丹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王苇仪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陈嘉欣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黄师贤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邹卓伶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朱晓霞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叶圣智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苗萱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麦银欣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何芷晴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黄薪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林佳彤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梁晓华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卓淑薇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陈颖欣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梁敏仪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朱童欣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邓芷怡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张茵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林芷莹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黄政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B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33</Characters>
  <Lines>0</Lines>
  <Paragraphs>0</Paragraphs>
  <TotalTime>3</TotalTime>
  <ScaleCrop>false</ScaleCrop>
  <LinksUpToDate>false</LinksUpToDate>
  <CharactersWithSpaces>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2025-06-27T02:40:28Z</dcterms:created>
  <dc:creator>Administrator</dc:creator>
  <cp:lastModifiedBy>会飞的芒果核</cp:lastModifiedBy>
  <dcterms:modified xsi:type="dcterms:W3CDTF">2025-06-27T02:48:42Z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eyJoZGlkIjoiOTNkYTg1ODk5ZTVmZDMwZTJmODliM2U0ZTk1MDE0M2IiLCJ1c2VySWQiOiIyNTEyOTQyNjUifQ==</vt:lpwstr>
  </property>
  <property fmtid="{D5CDD505-2E9C-101B-9397-08002B2CF9AE}" pid="4" name="ICV">
    <vt:lpwstr>E7C37F5015824FF0BC216628E2B25489_12</vt:lpwstr>
  </property>
</Properties>
</file>